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A76F64" w14:textId="77777777" w:rsidR="00016F10" w:rsidRPr="00016F10" w:rsidRDefault="00016F10" w:rsidP="00016F10">
      <w:pPr>
        <w:pStyle w:val="1"/>
        <w:rPr>
          <w:sz w:val="22"/>
          <w:szCs w:val="22"/>
        </w:rPr>
      </w:pPr>
    </w:p>
    <w:p w14:paraId="5B691A41" w14:textId="77777777" w:rsidR="00016F10" w:rsidRPr="00016F10" w:rsidRDefault="00016F10" w:rsidP="00016F10">
      <w:pPr>
        <w:pStyle w:val="1"/>
        <w:rPr>
          <w:sz w:val="40"/>
          <w:szCs w:val="40"/>
        </w:rPr>
      </w:pPr>
      <w:r w:rsidRPr="00016F10">
        <w:rPr>
          <w:sz w:val="40"/>
          <w:szCs w:val="40"/>
        </w:rPr>
        <w:t>Сервис для учета деятельности адвоката</w:t>
      </w:r>
    </w:p>
    <w:p w14:paraId="6A212207" w14:textId="77777777" w:rsidR="00016F10" w:rsidRPr="00016F10" w:rsidRDefault="00016F10" w:rsidP="00016F10">
      <w:pPr>
        <w:pStyle w:val="2"/>
        <w:rPr>
          <w:sz w:val="40"/>
          <w:szCs w:val="40"/>
        </w:rPr>
      </w:pPr>
      <w:r w:rsidRPr="00016F10">
        <w:rPr>
          <w:sz w:val="40"/>
          <w:szCs w:val="40"/>
        </w:rPr>
        <w:t>Автор Богданов Ярослав</w:t>
      </w:r>
      <w:bookmarkStart w:id="0" w:name="_GoBack"/>
      <w:bookmarkEnd w:id="0"/>
    </w:p>
    <w:p w14:paraId="14234E66" w14:textId="77777777" w:rsidR="00016F10" w:rsidRPr="00016F10" w:rsidRDefault="00016F10" w:rsidP="00016F10"/>
    <w:p w14:paraId="29834917" w14:textId="77777777" w:rsidR="00016F10" w:rsidRPr="00016F10" w:rsidRDefault="00016F10" w:rsidP="00016F10">
      <w:pPr>
        <w:numPr>
          <w:ilvl w:val="0"/>
          <w:numId w:val="1"/>
        </w:numPr>
        <w:rPr>
          <w:rFonts w:ascii="Arial Rounded MT Bold" w:hAnsi="Arial Rounded MT Bold"/>
        </w:rPr>
      </w:pPr>
      <w:r w:rsidRPr="00016F10">
        <w:rPr>
          <w:rFonts w:ascii="Calibri" w:hAnsi="Calibri" w:cs="Calibri"/>
        </w:rPr>
        <w:t>Проект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был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создан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для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упрощения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работы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адвоката</w:t>
      </w:r>
      <w:r w:rsidRPr="00016F10">
        <w:rPr>
          <w:rFonts w:ascii="Arial Rounded MT Bold" w:hAnsi="Arial Rounded MT Bold"/>
        </w:rPr>
        <w:t xml:space="preserve">. </w:t>
      </w:r>
      <w:r w:rsidRPr="00016F10">
        <w:rPr>
          <w:rFonts w:ascii="Calibri" w:hAnsi="Calibri" w:cs="Calibri"/>
        </w:rPr>
        <w:t>Сегодня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у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многих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адвокатов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нет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желания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разбираться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в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сложных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и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дорогих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программах</w:t>
      </w:r>
      <w:r w:rsidRPr="00016F10">
        <w:rPr>
          <w:rFonts w:ascii="Arial Rounded MT Bold" w:hAnsi="Arial Rounded MT Bold"/>
        </w:rPr>
        <w:t xml:space="preserve">. </w:t>
      </w:r>
      <w:r w:rsidRPr="00016F10">
        <w:rPr>
          <w:rFonts w:ascii="Calibri" w:hAnsi="Calibri" w:cs="Calibri"/>
        </w:rPr>
        <w:t>Мое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решение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предоставляет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несложный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и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удобный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функционал</w:t>
      </w:r>
      <w:r w:rsidRPr="00016F10">
        <w:rPr>
          <w:rFonts w:ascii="Arial Rounded MT Bold" w:hAnsi="Arial Rounded MT Bold"/>
        </w:rPr>
        <w:t>,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с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которым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сможет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разобраться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каждый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адвокат</w:t>
      </w:r>
      <w:r w:rsidRPr="00016F10">
        <w:rPr>
          <w:rFonts w:ascii="Arial Rounded MT Bold" w:hAnsi="Arial Rounded MT Bold"/>
        </w:rPr>
        <w:t xml:space="preserve">, </w:t>
      </w:r>
      <w:r w:rsidRPr="00016F10">
        <w:rPr>
          <w:rFonts w:ascii="Calibri" w:hAnsi="Calibri" w:cs="Calibri"/>
        </w:rPr>
        <w:t>даже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не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имеющий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опыта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с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подобными</w:t>
      </w:r>
      <w:r w:rsidRPr="00016F10">
        <w:rPr>
          <w:rFonts w:ascii="Arial Rounded MT Bold" w:hAnsi="Arial Rounded MT Bold"/>
        </w:rPr>
        <w:t xml:space="preserve"> </w:t>
      </w:r>
      <w:r w:rsidRPr="00016F10">
        <w:rPr>
          <w:rFonts w:ascii="Calibri" w:hAnsi="Calibri" w:cs="Calibri"/>
        </w:rPr>
        <w:t>приложениями</w:t>
      </w:r>
      <w:r w:rsidRPr="00016F10">
        <w:rPr>
          <w:rFonts w:ascii="Arial Rounded MT Bold" w:hAnsi="Arial Rounded MT Bold"/>
        </w:rPr>
        <w:t>.</w:t>
      </w:r>
    </w:p>
    <w:p w14:paraId="2C97CD60" w14:textId="77777777" w:rsidR="00016F10" w:rsidRPr="00016F10" w:rsidRDefault="00016F10" w:rsidP="00016F10">
      <w:pPr>
        <w:ind w:left="360"/>
        <w:rPr>
          <w:rFonts w:cstheme="minorHAnsi"/>
        </w:rPr>
      </w:pPr>
      <w:r w:rsidRPr="00016F10">
        <w:rPr>
          <w:rFonts w:cstheme="minorHAnsi"/>
        </w:rPr>
        <w:t xml:space="preserve">Проект представляет из себя программу на </w:t>
      </w:r>
      <w:r w:rsidRPr="00016F10">
        <w:rPr>
          <w:rFonts w:cstheme="minorHAnsi"/>
          <w:lang w:val="en-US"/>
        </w:rPr>
        <w:t>python</w:t>
      </w:r>
      <w:r w:rsidRPr="00016F10">
        <w:rPr>
          <w:rFonts w:cstheme="minorHAnsi"/>
        </w:rPr>
        <w:t xml:space="preserve"> с использованием библиотек </w:t>
      </w:r>
      <w:proofErr w:type="spellStart"/>
      <w:r w:rsidRPr="00016F10">
        <w:rPr>
          <w:rFonts w:cstheme="minorHAnsi"/>
          <w:lang w:val="en-US"/>
        </w:rPr>
        <w:t>PyQt</w:t>
      </w:r>
      <w:proofErr w:type="spellEnd"/>
      <w:r w:rsidRPr="00016F10">
        <w:rPr>
          <w:rFonts w:cstheme="minorHAnsi"/>
        </w:rPr>
        <w:t xml:space="preserve">5 и </w:t>
      </w:r>
      <w:proofErr w:type="spellStart"/>
      <w:r w:rsidRPr="00016F10">
        <w:rPr>
          <w:rFonts w:cstheme="minorHAnsi"/>
          <w:lang w:val="en-US"/>
        </w:rPr>
        <w:t>Sqlite</w:t>
      </w:r>
      <w:proofErr w:type="spellEnd"/>
      <w:r w:rsidRPr="00016F10">
        <w:rPr>
          <w:rFonts w:cstheme="minorHAnsi"/>
        </w:rPr>
        <w:t xml:space="preserve">3 (а </w:t>
      </w:r>
      <w:r w:rsidRPr="00016F10">
        <w:rPr>
          <w:rFonts w:cstheme="minorHAnsi"/>
        </w:rPr>
        <w:t>также</w:t>
      </w:r>
      <w:r w:rsidRPr="00016F10">
        <w:rPr>
          <w:rFonts w:cstheme="minorHAnsi"/>
        </w:rPr>
        <w:t xml:space="preserve"> некоторых дополнительных)</w:t>
      </w:r>
    </w:p>
    <w:p w14:paraId="56AEA36E" w14:textId="77777777" w:rsidR="00016F10" w:rsidRPr="00016F10" w:rsidRDefault="00016F10" w:rsidP="00016F10">
      <w:pPr>
        <w:ind w:left="720"/>
        <w:rPr>
          <w:rFonts w:cstheme="minorHAnsi"/>
        </w:rPr>
      </w:pPr>
      <w:r w:rsidRPr="00016F10">
        <w:rPr>
          <w:rFonts w:cstheme="minorHAnsi"/>
        </w:rPr>
        <w:t>В программе реализованы классы:</w:t>
      </w:r>
      <w:r w:rsidRPr="00016F10">
        <w:rPr>
          <w:rFonts w:cstheme="minorHAnsi"/>
        </w:rPr>
        <w:t xml:space="preserve"> г</w:t>
      </w:r>
      <w:r w:rsidRPr="00016F10">
        <w:rPr>
          <w:rFonts w:cstheme="minorHAnsi"/>
        </w:rPr>
        <w:t xml:space="preserve">лавного окна </w:t>
      </w:r>
      <w:proofErr w:type="spellStart"/>
      <w:r w:rsidRPr="00016F10">
        <w:rPr>
          <w:rFonts w:cstheme="minorHAnsi"/>
          <w:lang w:val="en-US"/>
        </w:rPr>
        <w:t>MainWindows</w:t>
      </w:r>
      <w:proofErr w:type="spellEnd"/>
      <w:r w:rsidRPr="00016F10">
        <w:rPr>
          <w:rFonts w:cstheme="minorHAnsi"/>
        </w:rPr>
        <w:t xml:space="preserve">, </w:t>
      </w:r>
      <w:r w:rsidRPr="00016F10">
        <w:rPr>
          <w:rFonts w:cstheme="minorHAnsi"/>
        </w:rPr>
        <w:t xml:space="preserve">Календаря </w:t>
      </w:r>
      <w:r w:rsidRPr="00016F10">
        <w:rPr>
          <w:rFonts w:cstheme="minorHAnsi"/>
          <w:lang w:val="en-US"/>
        </w:rPr>
        <w:t>Calendar</w:t>
      </w:r>
      <w:r w:rsidRPr="00016F10">
        <w:rPr>
          <w:rFonts w:cstheme="minorHAnsi"/>
        </w:rPr>
        <w:t>, с</w:t>
      </w:r>
      <w:r w:rsidRPr="00016F10">
        <w:rPr>
          <w:rFonts w:cstheme="minorHAnsi"/>
        </w:rPr>
        <w:t xml:space="preserve">оздания дел </w:t>
      </w:r>
      <w:proofErr w:type="spellStart"/>
      <w:r w:rsidRPr="00016F10">
        <w:rPr>
          <w:rFonts w:cstheme="minorHAnsi"/>
          <w:lang w:val="en-US"/>
        </w:rPr>
        <w:t>BusinesCreate</w:t>
      </w:r>
      <w:proofErr w:type="spellEnd"/>
      <w:r w:rsidRPr="00016F10">
        <w:rPr>
          <w:rFonts w:cstheme="minorHAnsi"/>
        </w:rPr>
        <w:t>, п</w:t>
      </w:r>
      <w:r w:rsidRPr="00016F10">
        <w:rPr>
          <w:rFonts w:cstheme="minorHAnsi"/>
        </w:rPr>
        <w:t xml:space="preserve">росмотра дел </w:t>
      </w:r>
      <w:proofErr w:type="spellStart"/>
      <w:r w:rsidRPr="00016F10">
        <w:rPr>
          <w:rFonts w:cstheme="minorHAnsi"/>
          <w:lang w:val="en-US"/>
        </w:rPr>
        <w:t>Busines</w:t>
      </w:r>
      <w:proofErr w:type="spellEnd"/>
      <w:r w:rsidRPr="00016F10">
        <w:rPr>
          <w:rFonts w:cstheme="minorHAnsi"/>
        </w:rPr>
        <w:t>,</w:t>
      </w:r>
      <w:r w:rsidRPr="00016F10">
        <w:rPr>
          <w:rFonts w:cstheme="minorHAnsi"/>
        </w:rPr>
        <w:t xml:space="preserve"> </w:t>
      </w:r>
      <w:r w:rsidRPr="00016F10">
        <w:rPr>
          <w:rFonts w:cstheme="minorHAnsi"/>
        </w:rPr>
        <w:t>з</w:t>
      </w:r>
      <w:r w:rsidRPr="00016F10">
        <w:rPr>
          <w:rFonts w:cstheme="minorHAnsi"/>
        </w:rPr>
        <w:t xml:space="preserve">аметок </w:t>
      </w:r>
      <w:r w:rsidRPr="00016F10">
        <w:rPr>
          <w:rFonts w:cstheme="minorHAnsi"/>
          <w:lang w:val="en-US"/>
        </w:rPr>
        <w:t>Note</w:t>
      </w:r>
      <w:r w:rsidRPr="00016F10">
        <w:rPr>
          <w:rFonts w:cstheme="minorHAnsi"/>
        </w:rPr>
        <w:t>, а</w:t>
      </w:r>
      <w:r w:rsidRPr="00016F10">
        <w:rPr>
          <w:rFonts w:cstheme="minorHAnsi"/>
        </w:rPr>
        <w:t xml:space="preserve"> </w:t>
      </w:r>
      <w:r w:rsidRPr="00016F10">
        <w:rPr>
          <w:rFonts w:cstheme="minorHAnsi"/>
        </w:rPr>
        <w:t>также</w:t>
      </w:r>
      <w:r w:rsidRPr="00016F10">
        <w:rPr>
          <w:rFonts w:cstheme="minorHAnsi"/>
        </w:rPr>
        <w:t xml:space="preserve"> побочных классов для корректной работы основных классов</w:t>
      </w:r>
      <w:r w:rsidRPr="00016F10">
        <w:rPr>
          <w:rFonts w:cstheme="minorHAnsi"/>
        </w:rPr>
        <w:t>.</w:t>
      </w:r>
    </w:p>
    <w:p w14:paraId="04C09EB6" w14:textId="77777777" w:rsidR="00016F10" w:rsidRPr="00016F10" w:rsidRDefault="00016F10" w:rsidP="00016F10">
      <w:pPr>
        <w:ind w:left="720"/>
      </w:pPr>
      <w:r w:rsidRPr="00016F10">
        <w:drawing>
          <wp:inline distT="0" distB="0" distL="0" distR="0" wp14:anchorId="453EB184" wp14:editId="112CE79A">
            <wp:extent cx="2640842" cy="3220540"/>
            <wp:effectExtent l="0" t="0" r="7620" b="0"/>
            <wp:docPr id="4" name="Объект 3">
              <a:extLst xmlns:a="http://schemas.openxmlformats.org/drawingml/2006/main">
                <a:ext uri="{FF2B5EF4-FFF2-40B4-BE49-F238E27FC236}">
                  <a16:creationId xmlns:a16="http://schemas.microsoft.com/office/drawing/2014/main" id="{1409F158-BAF0-4AAC-98E7-04365C35BA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Объект 3">
                      <a:extLst>
                        <a:ext uri="{FF2B5EF4-FFF2-40B4-BE49-F238E27FC236}">
                          <a16:creationId xmlns:a16="http://schemas.microsoft.com/office/drawing/2014/main" id="{1409F158-BAF0-4AAC-98E7-04365C35BA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54863" cy="323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673C" w14:textId="77777777" w:rsidR="00016F10" w:rsidRPr="00016F10" w:rsidRDefault="00016F10" w:rsidP="00016F10"/>
    <w:p w14:paraId="3AA64EB3" w14:textId="77777777" w:rsidR="00016F10" w:rsidRPr="00016F10" w:rsidRDefault="00016F10" w:rsidP="00016F10"/>
    <w:p w14:paraId="19260411" w14:textId="77777777" w:rsidR="00016F10" w:rsidRPr="00016F10" w:rsidRDefault="00016F10" w:rsidP="00016F10">
      <w:pPr>
        <w:ind w:left="720"/>
      </w:pPr>
    </w:p>
    <w:p w14:paraId="6276CE40" w14:textId="77777777" w:rsidR="00016F10" w:rsidRPr="00016F10" w:rsidRDefault="00016F10" w:rsidP="00016F10">
      <w:pPr>
        <w:pStyle w:val="1"/>
        <w:rPr>
          <w:lang w:val="en-US"/>
        </w:rPr>
      </w:pPr>
      <w:r w:rsidRPr="00016F10">
        <w:t>Необходимые библиотеки</w:t>
      </w:r>
      <w:r w:rsidRPr="00016F10">
        <w:rPr>
          <w:lang w:val="en-US"/>
        </w:rPr>
        <w:t>:</w:t>
      </w:r>
    </w:p>
    <w:p w14:paraId="02D3516F" w14:textId="77777777" w:rsidR="00016F10" w:rsidRPr="00016F10" w:rsidRDefault="00016F10" w:rsidP="00016F10">
      <w:pPr>
        <w:ind w:left="720"/>
        <w:rPr>
          <w:sz w:val="24"/>
          <w:szCs w:val="24"/>
          <w:lang w:val="en-US"/>
        </w:rPr>
      </w:pPr>
      <w:r w:rsidRPr="00016F10">
        <w:rPr>
          <w:sz w:val="24"/>
          <w:szCs w:val="24"/>
          <w:lang w:val="en-US"/>
        </w:rPr>
        <w:t>PyQt</w:t>
      </w:r>
      <w:proofErr w:type="gramStart"/>
      <w:r w:rsidRPr="00016F10">
        <w:rPr>
          <w:sz w:val="24"/>
          <w:szCs w:val="24"/>
          <w:lang w:val="en-US"/>
        </w:rPr>
        <w:t>5,  Sqlite</w:t>
      </w:r>
      <w:proofErr w:type="gramEnd"/>
      <w:r w:rsidRPr="00016F10">
        <w:rPr>
          <w:sz w:val="24"/>
          <w:szCs w:val="24"/>
          <w:lang w:val="en-US"/>
        </w:rPr>
        <w:t>3</w:t>
      </w:r>
    </w:p>
    <w:p w14:paraId="7FE7BD2D" w14:textId="77777777" w:rsidR="00016F10" w:rsidRPr="00016F10" w:rsidRDefault="00016F10" w:rsidP="00016F10"/>
    <w:p w14:paraId="78516DD8" w14:textId="77777777" w:rsidR="00016F10" w:rsidRPr="00016F10" w:rsidRDefault="00016F10" w:rsidP="00016F10">
      <w:pPr>
        <w:ind w:left="720"/>
      </w:pPr>
    </w:p>
    <w:p w14:paraId="66EFEA08" w14:textId="77777777" w:rsidR="00016F10" w:rsidRPr="00016F10" w:rsidRDefault="00016F10">
      <w:pPr>
        <w:rPr>
          <w:noProof/>
        </w:rPr>
      </w:pPr>
      <w:r w:rsidRPr="00016F10">
        <w:rPr>
          <w:noProof/>
        </w:rPr>
        <w:lastRenderedPageBreak/>
        <w:drawing>
          <wp:inline distT="0" distB="0" distL="0" distR="0" wp14:anchorId="02BDBFD6" wp14:editId="447533C2">
            <wp:extent cx="5829961" cy="3710173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593" t="18527" r="56349" b="25213"/>
                    <a:stretch/>
                  </pic:blipFill>
                  <pic:spPr bwMode="auto">
                    <a:xfrm>
                      <a:off x="0" y="0"/>
                      <a:ext cx="5834357" cy="3712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22AC5" w14:textId="77777777" w:rsidR="00016F10" w:rsidRPr="00016F10" w:rsidRDefault="00016F10">
      <w:pPr>
        <w:rPr>
          <w:noProof/>
        </w:rPr>
      </w:pPr>
    </w:p>
    <w:p w14:paraId="115F96B2" w14:textId="77777777" w:rsidR="00016F10" w:rsidRPr="00016F10" w:rsidRDefault="00016F10">
      <w:pPr>
        <w:rPr>
          <w:noProof/>
        </w:rPr>
      </w:pPr>
    </w:p>
    <w:p w14:paraId="1B24D6F3" w14:textId="77777777" w:rsidR="00016F10" w:rsidRPr="00016F10" w:rsidRDefault="00016F10">
      <w:pPr>
        <w:rPr>
          <w:noProof/>
        </w:rPr>
      </w:pPr>
      <w:r w:rsidRPr="00016F10">
        <w:rPr>
          <w:noProof/>
        </w:rPr>
        <w:drawing>
          <wp:inline distT="0" distB="0" distL="0" distR="0" wp14:anchorId="5F4F6A1A" wp14:editId="04A64303">
            <wp:extent cx="4540287" cy="3839601"/>
            <wp:effectExtent l="0" t="0" r="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265" t="15703" r="58537" b="22042"/>
                    <a:stretch/>
                  </pic:blipFill>
                  <pic:spPr bwMode="auto">
                    <a:xfrm>
                      <a:off x="0" y="0"/>
                      <a:ext cx="4552251" cy="3849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6E92A" w14:textId="77777777" w:rsidR="00016F10" w:rsidRPr="00016F10" w:rsidRDefault="00016F10">
      <w:pPr>
        <w:rPr>
          <w:noProof/>
        </w:rPr>
      </w:pPr>
      <w:r w:rsidRPr="00016F10">
        <w:rPr>
          <w:noProof/>
        </w:rPr>
        <w:lastRenderedPageBreak/>
        <w:drawing>
          <wp:inline distT="0" distB="0" distL="0" distR="0" wp14:anchorId="79657C37" wp14:editId="455B37AD">
            <wp:extent cx="4228439" cy="3367660"/>
            <wp:effectExtent l="0" t="0" r="127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269" t="17873" r="58715" b="23936"/>
                    <a:stretch/>
                  </pic:blipFill>
                  <pic:spPr bwMode="auto">
                    <a:xfrm>
                      <a:off x="0" y="0"/>
                      <a:ext cx="4234847" cy="3372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BD5A2" w14:textId="77777777" w:rsidR="00016F10" w:rsidRPr="00016F10" w:rsidRDefault="00016F10">
      <w:pPr>
        <w:rPr>
          <w:noProof/>
        </w:rPr>
      </w:pPr>
      <w:r w:rsidRPr="00016F10">
        <w:rPr>
          <w:noProof/>
        </w:rPr>
        <w:drawing>
          <wp:inline distT="0" distB="0" distL="0" distR="0" wp14:anchorId="5773BEB0" wp14:editId="0E6753C9">
            <wp:extent cx="5757705" cy="461483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175" t="17503" r="58558" b="23323"/>
                    <a:stretch/>
                  </pic:blipFill>
                  <pic:spPr bwMode="auto">
                    <a:xfrm>
                      <a:off x="0" y="0"/>
                      <a:ext cx="5767175" cy="4622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F9EEA" w14:textId="77777777" w:rsidR="00016F10" w:rsidRPr="00016F10" w:rsidRDefault="00016F10">
      <w:pPr>
        <w:rPr>
          <w:noProof/>
        </w:rPr>
      </w:pPr>
      <w:r w:rsidRPr="00016F10">
        <w:rPr>
          <w:noProof/>
        </w:rPr>
        <w:lastRenderedPageBreak/>
        <w:drawing>
          <wp:inline distT="0" distB="0" distL="0" distR="0" wp14:anchorId="2D060470" wp14:editId="5AE4FBED">
            <wp:extent cx="5835003" cy="4582048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256" t="17500" r="58727" b="25125"/>
                    <a:stretch/>
                  </pic:blipFill>
                  <pic:spPr bwMode="auto">
                    <a:xfrm>
                      <a:off x="0" y="0"/>
                      <a:ext cx="5860350" cy="4601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0429C" w14:textId="77777777" w:rsidR="00CF73EA" w:rsidRPr="00016F10" w:rsidRDefault="00016F10">
      <w:r w:rsidRPr="00016F10">
        <w:rPr>
          <w:noProof/>
        </w:rPr>
        <w:drawing>
          <wp:inline distT="0" distB="0" distL="0" distR="0" wp14:anchorId="1DA198A1" wp14:editId="5B6910AF">
            <wp:extent cx="4250918" cy="147208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105" t="34232" r="58727" b="40306"/>
                    <a:stretch/>
                  </pic:blipFill>
                  <pic:spPr bwMode="auto">
                    <a:xfrm>
                      <a:off x="0" y="0"/>
                      <a:ext cx="4315647" cy="1494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F73EA" w:rsidRPr="00016F1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332394"/>
    <w:multiLevelType w:val="hybridMultilevel"/>
    <w:tmpl w:val="28106FA6"/>
    <w:lvl w:ilvl="0" w:tplc="C9F089F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7F2651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94657D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D269B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6EA923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1CA0DC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8B64A9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AAE030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A52571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6655C9C"/>
    <w:multiLevelType w:val="hybridMultilevel"/>
    <w:tmpl w:val="0A76D62E"/>
    <w:lvl w:ilvl="0" w:tplc="31FABC5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8C2B67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C88BA7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834263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D6429D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49C68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43C699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BB83B5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A827CA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F10"/>
    <w:rsid w:val="00016F10"/>
    <w:rsid w:val="00CF7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C15BEC"/>
  <w15:chartTrackingRefBased/>
  <w15:docId w15:val="{4499CED4-D236-4C53-978B-954352DB6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16F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16F1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16F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016F1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233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967982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04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807011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23359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347599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943661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716710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259134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750510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19504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110</Words>
  <Characters>633</Characters>
  <Application>Microsoft Office Word</Application>
  <DocSecurity>0</DocSecurity>
  <Lines>5</Lines>
  <Paragraphs>1</Paragraphs>
  <ScaleCrop>false</ScaleCrop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Ярослав Богданов</dc:creator>
  <cp:keywords/>
  <dc:description/>
  <cp:lastModifiedBy>Ярослав Богданов</cp:lastModifiedBy>
  <cp:revision>1</cp:revision>
  <dcterms:created xsi:type="dcterms:W3CDTF">2019-11-07T20:35:00Z</dcterms:created>
  <dcterms:modified xsi:type="dcterms:W3CDTF">2019-11-07T20:52:00Z</dcterms:modified>
</cp:coreProperties>
</file>